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7C4" w:rsidRPr="00632464" w:rsidRDefault="00463CB6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369385" y="723014"/>
            <wp:positionH relativeFrom="margin">
              <wp:align>center</wp:align>
            </wp:positionH>
            <wp:positionV relativeFrom="margin">
              <wp:align>center</wp:align>
            </wp:positionV>
            <wp:extent cx="6190364" cy="8941981"/>
            <wp:effectExtent l="19050" t="0" r="886" b="0"/>
            <wp:wrapSquare wrapText="bothSides"/>
            <wp:docPr id="1" name="Рисунок 1" descr="C:\Users\User\Desktop\положения\литературно-поэтический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\литературно-поэтический конкур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00" r="6027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64" cy="89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D45" w:rsidRPr="00632464">
        <w:rPr>
          <w:rFonts w:ascii="Times New Roman" w:hAnsi="Times New Roman" w:cs="Times New Roman"/>
          <w:sz w:val="28"/>
          <w:szCs w:val="28"/>
        </w:rPr>
        <w:t>также в целях формирования</w:t>
      </w:r>
      <w:r w:rsidR="00461EC2" w:rsidRPr="00632464">
        <w:rPr>
          <w:rFonts w:ascii="Times New Roman" w:hAnsi="Times New Roman" w:cs="Times New Roman"/>
          <w:sz w:val="28"/>
          <w:szCs w:val="28"/>
        </w:rPr>
        <w:t xml:space="preserve"> нравственно-мировоззренческих, в том </w:t>
      </w:r>
      <w:r w:rsidR="00461EC2" w:rsidRPr="00632464">
        <w:rPr>
          <w:rFonts w:ascii="Times New Roman" w:hAnsi="Times New Roman" w:cs="Times New Roman"/>
          <w:sz w:val="28"/>
          <w:szCs w:val="28"/>
        </w:rPr>
        <w:lastRenderedPageBreak/>
        <w:t>числе патриотических позиций через обращение к лучшим текстам классической и современной литературы.</w:t>
      </w:r>
    </w:p>
    <w:p w:rsidR="008C06A2" w:rsidRPr="00632464" w:rsidRDefault="008C06A2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61EC2" w:rsidRPr="00632464" w:rsidRDefault="00461EC2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  2.2  Основные задачи Конкурса:</w:t>
      </w:r>
    </w:p>
    <w:p w:rsidR="00461EC2" w:rsidRPr="00632464" w:rsidRDefault="007E3D45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популяризация русской классической и современной литер</w:t>
      </w:r>
      <w:r w:rsidR="00042DFD" w:rsidRPr="00632464">
        <w:rPr>
          <w:rFonts w:ascii="Times New Roman" w:hAnsi="Times New Roman" w:cs="Times New Roman"/>
          <w:sz w:val="28"/>
          <w:szCs w:val="28"/>
        </w:rPr>
        <w:t>атуры среди обучающихся</w:t>
      </w:r>
      <w:r w:rsidRPr="00632464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среднего профессионального образования;</w:t>
      </w:r>
    </w:p>
    <w:p w:rsidR="007E3D45" w:rsidRPr="00632464" w:rsidRDefault="007E3D45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- </w:t>
      </w:r>
      <w:r w:rsidR="00C660E3" w:rsidRPr="00632464">
        <w:rPr>
          <w:rFonts w:ascii="Times New Roman" w:hAnsi="Times New Roman" w:cs="Times New Roman"/>
          <w:sz w:val="28"/>
          <w:szCs w:val="28"/>
        </w:rPr>
        <w:t>содействие развитию творческого потенциала участников;</w:t>
      </w:r>
    </w:p>
    <w:p w:rsidR="00C660E3" w:rsidRPr="00632464" w:rsidRDefault="00C660E3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пропаганда культуры публичного выступления;</w:t>
      </w:r>
    </w:p>
    <w:p w:rsidR="00C660E3" w:rsidRPr="00632464" w:rsidRDefault="00042DFD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- </w:t>
      </w:r>
      <w:r w:rsidR="00C660E3" w:rsidRPr="00632464">
        <w:rPr>
          <w:rFonts w:ascii="Times New Roman" w:hAnsi="Times New Roman" w:cs="Times New Roman"/>
          <w:sz w:val="28"/>
          <w:szCs w:val="28"/>
        </w:rPr>
        <w:t>развитие речевых способностей в работе над чтением и декламацией литературных текстов;</w:t>
      </w:r>
    </w:p>
    <w:p w:rsidR="00C660E3" w:rsidRPr="00632464" w:rsidRDefault="00C660E3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развитие художественных и артистических дарований участников конкурса, а также их литературного вкуса.</w:t>
      </w:r>
    </w:p>
    <w:p w:rsidR="00FA27C4" w:rsidRPr="00632464" w:rsidRDefault="00FA27C4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660E3" w:rsidRPr="00632464" w:rsidRDefault="00042DFD" w:rsidP="00594947">
      <w:pPr>
        <w:pStyle w:val="a3"/>
        <w:spacing w:line="276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</w:rPr>
        <w:t>3. Порядок и сроки проведения К</w:t>
      </w:r>
      <w:r w:rsidR="00C660E3" w:rsidRPr="00632464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042DFD" w:rsidRPr="00632464" w:rsidRDefault="00042DFD" w:rsidP="00594947">
      <w:pPr>
        <w:pStyle w:val="a3"/>
        <w:spacing w:line="276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FD6" w:rsidRPr="00632464" w:rsidRDefault="000F6FD6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3.1</w:t>
      </w:r>
      <w:proofErr w:type="gramStart"/>
      <w:r w:rsidR="00555E32" w:rsidRPr="0063246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55E32" w:rsidRPr="00632464">
        <w:rPr>
          <w:rFonts w:ascii="Times New Roman" w:hAnsi="Times New Roman" w:cs="Times New Roman"/>
          <w:sz w:val="28"/>
          <w:szCs w:val="28"/>
        </w:rPr>
        <w:t>ля участия в Конкурсе приглашаются</w:t>
      </w:r>
      <w:r w:rsidRPr="00632464">
        <w:rPr>
          <w:rFonts w:ascii="Times New Roman" w:hAnsi="Times New Roman" w:cs="Times New Roman"/>
          <w:sz w:val="28"/>
          <w:szCs w:val="28"/>
        </w:rPr>
        <w:t xml:space="preserve"> обучающиеся профессиональных образовательных учреждений Ростов</w:t>
      </w:r>
      <w:r w:rsidR="00555E32" w:rsidRPr="00632464">
        <w:rPr>
          <w:rFonts w:ascii="Times New Roman" w:hAnsi="Times New Roman" w:cs="Times New Roman"/>
          <w:sz w:val="28"/>
          <w:szCs w:val="28"/>
        </w:rPr>
        <w:t xml:space="preserve">ской области посредством подачи заявки по установленной форме (Приложение № 1) в срок до </w:t>
      </w:r>
      <w:r w:rsidR="004009CA" w:rsidRPr="00632464">
        <w:rPr>
          <w:rFonts w:ascii="Times New Roman" w:hAnsi="Times New Roman" w:cs="Times New Roman"/>
          <w:sz w:val="28"/>
          <w:szCs w:val="28"/>
        </w:rPr>
        <w:t xml:space="preserve">01 октября </w:t>
      </w:r>
      <w:r w:rsidR="00555E32" w:rsidRPr="00632464">
        <w:rPr>
          <w:rFonts w:ascii="Times New Roman" w:hAnsi="Times New Roman" w:cs="Times New Roman"/>
          <w:sz w:val="28"/>
          <w:szCs w:val="28"/>
        </w:rPr>
        <w:t xml:space="preserve">2017 г. на </w:t>
      </w:r>
      <w:r w:rsidR="001C1D29">
        <w:rPr>
          <w:rFonts w:ascii="Times New Roman" w:hAnsi="Times New Roman" w:cs="Times New Roman"/>
          <w:sz w:val="28"/>
          <w:szCs w:val="28"/>
        </w:rPr>
        <w:t xml:space="preserve">указанный </w:t>
      </w:r>
      <w:r w:rsidR="00555E32" w:rsidRPr="00632464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="001C1D29">
        <w:rPr>
          <w:rFonts w:ascii="Times New Roman" w:hAnsi="Times New Roman" w:cs="Times New Roman"/>
          <w:sz w:val="28"/>
          <w:szCs w:val="28"/>
        </w:rPr>
        <w:t>.</w:t>
      </w:r>
    </w:p>
    <w:p w:rsidR="00042DFD" w:rsidRPr="00632464" w:rsidRDefault="000F6FD6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3.2 Конкурс будет проходить в </w:t>
      </w:r>
      <w:r w:rsidR="00042DFD" w:rsidRPr="00632464">
        <w:rPr>
          <w:rFonts w:ascii="Times New Roman" w:hAnsi="Times New Roman" w:cs="Times New Roman"/>
          <w:sz w:val="28"/>
          <w:szCs w:val="28"/>
        </w:rPr>
        <w:t>течение одного дня</w:t>
      </w:r>
      <w:r w:rsidRPr="00632464">
        <w:rPr>
          <w:rFonts w:ascii="Times New Roman" w:hAnsi="Times New Roman" w:cs="Times New Roman"/>
          <w:sz w:val="28"/>
          <w:szCs w:val="28"/>
        </w:rPr>
        <w:t xml:space="preserve"> на базе ГБПОУ РО «РТИМЭС» </w:t>
      </w:r>
      <w:r w:rsidR="004009CA" w:rsidRPr="00632464">
        <w:rPr>
          <w:rFonts w:ascii="Times New Roman" w:hAnsi="Times New Roman" w:cs="Times New Roman"/>
          <w:sz w:val="28"/>
          <w:szCs w:val="28"/>
        </w:rPr>
        <w:t>26 октября</w:t>
      </w:r>
      <w:r w:rsidRPr="00632464">
        <w:rPr>
          <w:rFonts w:ascii="Times New Roman" w:hAnsi="Times New Roman" w:cs="Times New Roman"/>
          <w:sz w:val="28"/>
          <w:szCs w:val="28"/>
        </w:rPr>
        <w:t xml:space="preserve"> 2017 года.</w:t>
      </w:r>
    </w:p>
    <w:p w:rsidR="000F6FD6" w:rsidRPr="00632464" w:rsidRDefault="00042DFD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3</w:t>
      </w:r>
      <w:r w:rsidR="00555E32" w:rsidRPr="00632464">
        <w:rPr>
          <w:rFonts w:ascii="Times New Roman" w:hAnsi="Times New Roman" w:cs="Times New Roman"/>
          <w:sz w:val="28"/>
          <w:szCs w:val="28"/>
        </w:rPr>
        <w:t>.3</w:t>
      </w:r>
      <w:r w:rsidR="000F6FD6" w:rsidRPr="00632464">
        <w:rPr>
          <w:rFonts w:ascii="Times New Roman" w:hAnsi="Times New Roman" w:cs="Times New Roman"/>
          <w:sz w:val="28"/>
          <w:szCs w:val="28"/>
        </w:rPr>
        <w:t xml:space="preserve"> Участники Конкурса прибывают к месту его проведения с сопровождающим лицом</w:t>
      </w:r>
      <w:r w:rsidRPr="00632464">
        <w:rPr>
          <w:rFonts w:ascii="Times New Roman" w:hAnsi="Times New Roman" w:cs="Times New Roman"/>
          <w:sz w:val="28"/>
          <w:szCs w:val="28"/>
        </w:rPr>
        <w:t>, которое несёт ответственность за поведение и безопасность участников Конкурса в пути следования и в период проведения мероприятия.</w:t>
      </w:r>
    </w:p>
    <w:p w:rsidR="00555E32" w:rsidRPr="00632464" w:rsidRDefault="00555E32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55E32" w:rsidRPr="00632464" w:rsidRDefault="00555E32" w:rsidP="00594947">
      <w:pPr>
        <w:pStyle w:val="a3"/>
        <w:spacing w:line="276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</w:rPr>
        <w:t>4. Условия проведения Конкурса</w:t>
      </w:r>
    </w:p>
    <w:p w:rsidR="00594947" w:rsidRPr="00632464" w:rsidRDefault="00594947" w:rsidP="00594947">
      <w:pPr>
        <w:pStyle w:val="a3"/>
        <w:spacing w:line="276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947" w:rsidRPr="00632464" w:rsidRDefault="00594947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4.1 </w:t>
      </w:r>
      <w:r w:rsidR="008444B6" w:rsidRPr="00632464">
        <w:rPr>
          <w:rFonts w:ascii="Times New Roman" w:hAnsi="Times New Roman" w:cs="Times New Roman"/>
          <w:sz w:val="28"/>
          <w:szCs w:val="28"/>
        </w:rPr>
        <w:t xml:space="preserve">На Конкурс представляются стихотворения, литературно-музыкальные и вокальные композиции, соответствующие общей тематике конкурса, посвящённого </w:t>
      </w:r>
      <w:r w:rsidR="0012632D" w:rsidRPr="00632464">
        <w:rPr>
          <w:rFonts w:ascii="Times New Roman" w:hAnsi="Times New Roman" w:cs="Times New Roman"/>
          <w:sz w:val="28"/>
          <w:szCs w:val="28"/>
        </w:rPr>
        <w:t xml:space="preserve">125-летнему </w:t>
      </w:r>
      <w:r w:rsidR="008444B6" w:rsidRPr="00632464">
        <w:rPr>
          <w:rFonts w:ascii="Times New Roman" w:hAnsi="Times New Roman" w:cs="Times New Roman"/>
          <w:sz w:val="28"/>
          <w:szCs w:val="28"/>
        </w:rPr>
        <w:t xml:space="preserve">юбилею </w:t>
      </w:r>
      <w:r w:rsidR="0012632D" w:rsidRPr="00632464">
        <w:rPr>
          <w:rFonts w:ascii="Times New Roman" w:hAnsi="Times New Roman" w:cs="Times New Roman"/>
          <w:sz w:val="28"/>
          <w:szCs w:val="28"/>
        </w:rPr>
        <w:t xml:space="preserve">великой русской поэтессы М.И. </w:t>
      </w:r>
      <w:r w:rsidR="008444B6" w:rsidRPr="00632464">
        <w:rPr>
          <w:rFonts w:ascii="Times New Roman" w:hAnsi="Times New Roman" w:cs="Times New Roman"/>
          <w:sz w:val="28"/>
          <w:szCs w:val="28"/>
        </w:rPr>
        <w:t>Цветаевой</w:t>
      </w:r>
      <w:r w:rsidR="0012632D" w:rsidRPr="00632464">
        <w:rPr>
          <w:rFonts w:ascii="Times New Roman" w:hAnsi="Times New Roman" w:cs="Times New Roman"/>
          <w:sz w:val="28"/>
          <w:szCs w:val="28"/>
        </w:rPr>
        <w:t xml:space="preserve">. </w:t>
      </w:r>
      <w:r w:rsidRPr="00632464">
        <w:rPr>
          <w:rFonts w:ascii="Times New Roman" w:hAnsi="Times New Roman" w:cs="Times New Roman"/>
          <w:sz w:val="28"/>
          <w:szCs w:val="28"/>
        </w:rPr>
        <w:t>На</w:t>
      </w:r>
      <w:r w:rsidR="0012632D" w:rsidRPr="00632464">
        <w:rPr>
          <w:rFonts w:ascii="Times New Roman" w:hAnsi="Times New Roman" w:cs="Times New Roman"/>
          <w:sz w:val="28"/>
          <w:szCs w:val="28"/>
        </w:rPr>
        <w:t xml:space="preserve"> 2017 год </w:t>
      </w:r>
      <w:r w:rsidRPr="0063246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2632D" w:rsidRPr="00632464">
        <w:rPr>
          <w:rFonts w:ascii="Times New Roman" w:hAnsi="Times New Roman" w:cs="Times New Roman"/>
          <w:sz w:val="28"/>
          <w:szCs w:val="28"/>
        </w:rPr>
        <w:t>приходится 170-летие со дня рождения Ивана Владимировича Цветаева (</w:t>
      </w:r>
      <w:r w:rsidRPr="00632464">
        <w:rPr>
          <w:rFonts w:ascii="Times New Roman" w:hAnsi="Times New Roman" w:cs="Times New Roman"/>
          <w:sz w:val="28"/>
          <w:szCs w:val="28"/>
        </w:rPr>
        <w:t>1847-</w:t>
      </w:r>
      <w:r w:rsidR="0012632D" w:rsidRPr="00632464">
        <w:rPr>
          <w:rFonts w:ascii="Times New Roman" w:hAnsi="Times New Roman" w:cs="Times New Roman"/>
          <w:sz w:val="28"/>
          <w:szCs w:val="28"/>
        </w:rPr>
        <w:t>1913)</w:t>
      </w:r>
      <w:r w:rsidRPr="00632464">
        <w:rPr>
          <w:rFonts w:ascii="Times New Roman" w:hAnsi="Times New Roman" w:cs="Times New Roman"/>
          <w:sz w:val="28"/>
          <w:szCs w:val="28"/>
        </w:rPr>
        <w:t xml:space="preserve"> и </w:t>
      </w:r>
      <w:r w:rsidR="0012632D" w:rsidRPr="00632464">
        <w:rPr>
          <w:rFonts w:ascii="Times New Roman" w:hAnsi="Times New Roman" w:cs="Times New Roman"/>
          <w:sz w:val="28"/>
          <w:szCs w:val="28"/>
        </w:rPr>
        <w:t>105-летие со дня рождения Ариадны Сергеевны Эфрон (1912-1975)</w:t>
      </w:r>
      <w:r w:rsidRPr="00632464">
        <w:rPr>
          <w:rFonts w:ascii="Times New Roman" w:hAnsi="Times New Roman" w:cs="Times New Roman"/>
          <w:sz w:val="28"/>
          <w:szCs w:val="28"/>
        </w:rPr>
        <w:t xml:space="preserve">, чьи юбилеи, безусловно, входят в ряд юбилейных «цветаевских» дат. </w:t>
      </w:r>
    </w:p>
    <w:p w:rsidR="009B323C" w:rsidRPr="00632464" w:rsidRDefault="00594947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4.2 </w:t>
      </w:r>
      <w:r w:rsidR="009B323C" w:rsidRPr="00632464">
        <w:rPr>
          <w:rFonts w:ascii="Times New Roman" w:hAnsi="Times New Roman" w:cs="Times New Roman"/>
          <w:sz w:val="28"/>
          <w:szCs w:val="28"/>
        </w:rPr>
        <w:t>Конкурс проводится по</w:t>
      </w:r>
      <w:r w:rsidR="008444B6" w:rsidRPr="00632464">
        <w:rPr>
          <w:rFonts w:ascii="Times New Roman" w:hAnsi="Times New Roman" w:cs="Times New Roman"/>
          <w:sz w:val="28"/>
          <w:szCs w:val="28"/>
        </w:rPr>
        <w:t xml:space="preserve"> трём</w:t>
      </w:r>
      <w:r w:rsidR="009B323C" w:rsidRPr="00632464">
        <w:rPr>
          <w:rFonts w:ascii="Times New Roman" w:hAnsi="Times New Roman" w:cs="Times New Roman"/>
          <w:sz w:val="28"/>
          <w:szCs w:val="28"/>
        </w:rPr>
        <w:t xml:space="preserve"> номинациям:</w:t>
      </w:r>
    </w:p>
    <w:p w:rsidR="009B323C" w:rsidRPr="00632464" w:rsidRDefault="009B323C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32464">
        <w:rPr>
          <w:rFonts w:ascii="Times New Roman" w:hAnsi="Times New Roman" w:cs="Times New Roman"/>
          <w:b/>
          <w:sz w:val="28"/>
          <w:szCs w:val="28"/>
        </w:rPr>
        <w:t xml:space="preserve"> номинация: Лучшая декламация</w:t>
      </w:r>
    </w:p>
    <w:p w:rsidR="00594947" w:rsidRPr="00632464" w:rsidRDefault="00594947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32464">
        <w:rPr>
          <w:rFonts w:ascii="Times New Roman" w:hAnsi="Times New Roman" w:cs="Times New Roman"/>
          <w:b/>
          <w:sz w:val="28"/>
          <w:szCs w:val="28"/>
        </w:rPr>
        <w:t xml:space="preserve"> номинация: Лучший вокал</w:t>
      </w:r>
    </w:p>
    <w:p w:rsidR="009B323C" w:rsidRPr="00632464" w:rsidRDefault="009B323C" w:rsidP="00594947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594947" w:rsidRPr="0063246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32464">
        <w:rPr>
          <w:rFonts w:ascii="Times New Roman" w:hAnsi="Times New Roman" w:cs="Times New Roman"/>
          <w:b/>
          <w:sz w:val="28"/>
          <w:szCs w:val="28"/>
        </w:rPr>
        <w:t xml:space="preserve"> номинация: </w:t>
      </w:r>
      <w:r w:rsidR="00594947" w:rsidRPr="00632464">
        <w:rPr>
          <w:rFonts w:ascii="Times New Roman" w:hAnsi="Times New Roman" w:cs="Times New Roman"/>
          <w:b/>
          <w:sz w:val="28"/>
          <w:szCs w:val="28"/>
        </w:rPr>
        <w:t>Лучшая литературно-музыкальная композиция</w:t>
      </w:r>
    </w:p>
    <w:p w:rsidR="002151E1" w:rsidRPr="00632464" w:rsidRDefault="002151E1" w:rsidP="00594947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 w:rsidRPr="00632464">
        <w:rPr>
          <w:color w:val="000000"/>
          <w:sz w:val="28"/>
          <w:szCs w:val="28"/>
        </w:rPr>
        <w:t xml:space="preserve">Согласно определению, </w:t>
      </w:r>
      <w:r w:rsidRPr="00632464">
        <w:rPr>
          <w:rStyle w:val="a4"/>
          <w:b/>
          <w:bCs/>
          <w:color w:val="000000"/>
          <w:sz w:val="28"/>
          <w:szCs w:val="28"/>
        </w:rPr>
        <w:t>литературно-музыкальная композиция</w:t>
      </w:r>
      <w:r w:rsidRPr="00632464">
        <w:rPr>
          <w:color w:val="000000"/>
          <w:sz w:val="28"/>
          <w:szCs w:val="28"/>
        </w:rPr>
        <w:t xml:space="preserve"> – это один из видов театрализованного представления, монтаж (соединение) </w:t>
      </w:r>
      <w:proofErr w:type="spellStart"/>
      <w:r w:rsidRPr="00632464">
        <w:rPr>
          <w:color w:val="000000"/>
          <w:sz w:val="28"/>
          <w:szCs w:val="28"/>
        </w:rPr>
        <w:t>разножанровых</w:t>
      </w:r>
      <w:proofErr w:type="spellEnd"/>
      <w:r w:rsidRPr="00632464">
        <w:rPr>
          <w:color w:val="000000"/>
          <w:sz w:val="28"/>
          <w:szCs w:val="28"/>
        </w:rPr>
        <w:t xml:space="preserve"> произведений литературы и искусства, объединенных темой и идеей, где органически сочетаются главным образом литературно-художественные и музыкальные элементы, с тем, чтобы целенаправленно и наиболее продуктивно воздействовать на ум и чувства зрителя. Манера исполнения может быть чтецкой или </w:t>
      </w:r>
      <w:proofErr w:type="spellStart"/>
      <w:r w:rsidRPr="00632464">
        <w:rPr>
          <w:color w:val="000000"/>
          <w:sz w:val="28"/>
          <w:szCs w:val="28"/>
        </w:rPr>
        <w:t>чтецко-актерской</w:t>
      </w:r>
      <w:proofErr w:type="spellEnd"/>
      <w:r w:rsidRPr="00632464">
        <w:rPr>
          <w:color w:val="000000"/>
          <w:sz w:val="28"/>
          <w:szCs w:val="28"/>
        </w:rPr>
        <w:t>.</w:t>
      </w:r>
    </w:p>
    <w:p w:rsidR="00C62C2A" w:rsidRPr="00632464" w:rsidRDefault="00C62C2A" w:rsidP="00594947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 w:rsidRPr="00632464">
        <w:rPr>
          <w:color w:val="000000"/>
          <w:sz w:val="28"/>
          <w:szCs w:val="28"/>
        </w:rPr>
        <w:t xml:space="preserve">    Общий хронометраж выступлений не должен превышать</w:t>
      </w:r>
      <w:r w:rsidR="00F30146" w:rsidRPr="00632464">
        <w:rPr>
          <w:color w:val="000000"/>
          <w:sz w:val="28"/>
          <w:szCs w:val="28"/>
        </w:rPr>
        <w:t xml:space="preserve"> 10</w:t>
      </w:r>
      <w:r w:rsidRPr="00632464">
        <w:rPr>
          <w:color w:val="000000"/>
          <w:sz w:val="28"/>
          <w:szCs w:val="28"/>
        </w:rPr>
        <w:t xml:space="preserve"> минут.</w:t>
      </w:r>
    </w:p>
    <w:p w:rsidR="006158CA" w:rsidRPr="00632464" w:rsidRDefault="006158CA" w:rsidP="00594947">
      <w:pPr>
        <w:pStyle w:val="a5"/>
        <w:spacing w:line="276" w:lineRule="auto"/>
        <w:jc w:val="both"/>
        <w:rPr>
          <w:b/>
          <w:color w:val="000000"/>
          <w:sz w:val="28"/>
          <w:szCs w:val="28"/>
        </w:rPr>
      </w:pPr>
      <w:r w:rsidRPr="00632464">
        <w:rPr>
          <w:b/>
          <w:color w:val="000000"/>
          <w:sz w:val="28"/>
          <w:szCs w:val="28"/>
        </w:rPr>
        <w:t>Критерии оценки:</w:t>
      </w:r>
    </w:p>
    <w:p w:rsidR="006158CA" w:rsidRPr="00632464" w:rsidRDefault="006158CA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32464">
        <w:rPr>
          <w:rFonts w:ascii="Times New Roman" w:hAnsi="Times New Roman" w:cs="Times New Roman"/>
          <w:b/>
          <w:sz w:val="28"/>
          <w:szCs w:val="28"/>
        </w:rPr>
        <w:t xml:space="preserve"> номинация «Лучшая декламация»:</w:t>
      </w:r>
    </w:p>
    <w:p w:rsidR="006158CA" w:rsidRPr="00632464" w:rsidRDefault="006158CA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соответствие тематике конкурса;</w:t>
      </w:r>
    </w:p>
    <w:p w:rsidR="006158CA" w:rsidRPr="00632464" w:rsidRDefault="006158CA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эмоциональность и выразительность выступления;</w:t>
      </w:r>
    </w:p>
    <w:p w:rsidR="006158CA" w:rsidRPr="00632464" w:rsidRDefault="006158CA" w:rsidP="008C06A2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качество дикции;</w:t>
      </w:r>
    </w:p>
    <w:p w:rsidR="006158CA" w:rsidRPr="00632464" w:rsidRDefault="006158CA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12194" w:rsidRPr="00632464">
        <w:rPr>
          <w:rFonts w:ascii="Times New Roman" w:hAnsi="Times New Roman" w:cs="Times New Roman"/>
          <w:b/>
          <w:sz w:val="28"/>
          <w:szCs w:val="28"/>
        </w:rPr>
        <w:t>номинация«</w:t>
      </w:r>
      <w:r w:rsidRPr="00632464">
        <w:rPr>
          <w:rFonts w:ascii="Times New Roman" w:hAnsi="Times New Roman" w:cs="Times New Roman"/>
          <w:b/>
          <w:sz w:val="28"/>
          <w:szCs w:val="28"/>
        </w:rPr>
        <w:t>Лучший вокал</w:t>
      </w:r>
      <w:r w:rsidR="00A12194" w:rsidRPr="00632464">
        <w:rPr>
          <w:rFonts w:ascii="Times New Roman" w:hAnsi="Times New Roman" w:cs="Times New Roman"/>
          <w:b/>
          <w:sz w:val="28"/>
          <w:szCs w:val="28"/>
        </w:rPr>
        <w:t>»:</w:t>
      </w:r>
    </w:p>
    <w:p w:rsidR="00A12194" w:rsidRPr="00632464" w:rsidRDefault="00A12194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выбор репертуара;</w:t>
      </w:r>
    </w:p>
    <w:p w:rsidR="00A12194" w:rsidRPr="00632464" w:rsidRDefault="00A12194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техника вокала;</w:t>
      </w:r>
    </w:p>
    <w:p w:rsidR="00A12194" w:rsidRPr="00632464" w:rsidRDefault="00A12194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качество звучания;</w:t>
      </w:r>
    </w:p>
    <w:p w:rsidR="00A12194" w:rsidRPr="00632464" w:rsidRDefault="00A12194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 артистизм</w:t>
      </w:r>
      <w:r w:rsidR="00D7725B">
        <w:rPr>
          <w:rFonts w:ascii="Times New Roman" w:hAnsi="Times New Roman" w:cs="Times New Roman"/>
          <w:sz w:val="28"/>
          <w:szCs w:val="28"/>
        </w:rPr>
        <w:t>;</w:t>
      </w:r>
    </w:p>
    <w:p w:rsidR="006158CA" w:rsidRPr="00632464" w:rsidRDefault="006158CA" w:rsidP="006158CA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A12194" w:rsidRPr="00632464"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Pr="00632464">
        <w:rPr>
          <w:rFonts w:ascii="Times New Roman" w:hAnsi="Times New Roman" w:cs="Times New Roman"/>
          <w:b/>
          <w:sz w:val="28"/>
          <w:szCs w:val="28"/>
        </w:rPr>
        <w:t>Лучшая литературно-музыкальная композиция</w:t>
      </w:r>
      <w:r w:rsidR="00A12194" w:rsidRPr="00632464">
        <w:rPr>
          <w:rFonts w:ascii="Times New Roman" w:hAnsi="Times New Roman" w:cs="Times New Roman"/>
          <w:b/>
          <w:sz w:val="28"/>
          <w:szCs w:val="28"/>
        </w:rPr>
        <w:t>»:</w:t>
      </w:r>
    </w:p>
    <w:p w:rsidR="00A12194" w:rsidRPr="00632464" w:rsidRDefault="00A12194" w:rsidP="00A12194">
      <w:pPr>
        <w:pStyle w:val="a3"/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- соответствие </w:t>
      </w:r>
      <w:r w:rsidR="00F30146" w:rsidRPr="00632464">
        <w:rPr>
          <w:rFonts w:ascii="Times New Roman" w:hAnsi="Times New Roman" w:cs="Times New Roman"/>
          <w:sz w:val="28"/>
          <w:szCs w:val="28"/>
        </w:rPr>
        <w:t xml:space="preserve"> тематике конкурса;</w:t>
      </w:r>
    </w:p>
    <w:p w:rsidR="00A12194" w:rsidRPr="00632464" w:rsidRDefault="00A12194" w:rsidP="00A12194">
      <w:pPr>
        <w:pStyle w:val="a3"/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уровень сценической культуры, художественного вкуса, проявленных при создании костюмов и реквизита;</w:t>
      </w:r>
    </w:p>
    <w:p w:rsidR="00A12194" w:rsidRPr="00632464" w:rsidRDefault="00A12194" w:rsidP="00A12194">
      <w:pPr>
        <w:pStyle w:val="a3"/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умение свободно вести себя на сцене;</w:t>
      </w:r>
    </w:p>
    <w:p w:rsidR="00A12194" w:rsidRPr="00632464" w:rsidRDefault="00A12194" w:rsidP="00A12194">
      <w:pPr>
        <w:pStyle w:val="a3"/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оригинальность исполнения.</w:t>
      </w:r>
    </w:p>
    <w:p w:rsidR="002151E1" w:rsidRPr="00632464" w:rsidRDefault="00C62C2A" w:rsidP="009B323C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4.2.1 В каждой номинации может быть представлено не более одного номера от учебного заведения.</w:t>
      </w:r>
    </w:p>
    <w:p w:rsidR="005E2608" w:rsidRPr="00632464" w:rsidRDefault="00C62C2A" w:rsidP="005E2608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4.3 Регистрация участников проводится по адресу: г.Р</w:t>
      </w:r>
      <w:r w:rsidR="006069F4" w:rsidRPr="00632464">
        <w:rPr>
          <w:rFonts w:ascii="Times New Roman" w:hAnsi="Times New Roman" w:cs="Times New Roman"/>
          <w:sz w:val="28"/>
          <w:szCs w:val="28"/>
        </w:rPr>
        <w:t>остов-на-Дону, проспект Стачки,</w:t>
      </w:r>
      <w:r w:rsidRPr="00632464">
        <w:rPr>
          <w:rFonts w:ascii="Times New Roman" w:hAnsi="Times New Roman" w:cs="Times New Roman"/>
          <w:sz w:val="28"/>
          <w:szCs w:val="28"/>
        </w:rPr>
        <w:t xml:space="preserve">227, </w:t>
      </w:r>
      <w:r w:rsidR="006069F4" w:rsidRPr="00632464">
        <w:rPr>
          <w:rFonts w:ascii="Times New Roman" w:hAnsi="Times New Roman" w:cs="Times New Roman"/>
          <w:sz w:val="28"/>
          <w:szCs w:val="28"/>
        </w:rPr>
        <w:t xml:space="preserve">26 октября </w:t>
      </w:r>
      <w:r w:rsidRPr="00632464">
        <w:rPr>
          <w:rFonts w:ascii="Times New Roman" w:hAnsi="Times New Roman" w:cs="Times New Roman"/>
          <w:b/>
          <w:sz w:val="28"/>
          <w:szCs w:val="28"/>
        </w:rPr>
        <w:t>2017 года</w:t>
      </w:r>
      <w:r w:rsidR="005E2608" w:rsidRPr="00632464">
        <w:rPr>
          <w:rFonts w:ascii="Times New Roman" w:hAnsi="Times New Roman" w:cs="Times New Roman"/>
          <w:b/>
          <w:sz w:val="28"/>
          <w:szCs w:val="28"/>
        </w:rPr>
        <w:t xml:space="preserve"> с 10.00. </w:t>
      </w:r>
      <w:r w:rsidR="006069F4" w:rsidRPr="00632464">
        <w:rPr>
          <w:rFonts w:ascii="Times New Roman" w:hAnsi="Times New Roman" w:cs="Times New Roman"/>
          <w:b/>
          <w:sz w:val="28"/>
          <w:szCs w:val="28"/>
        </w:rPr>
        <w:t>до</w:t>
      </w:r>
      <w:r w:rsidR="005E2608" w:rsidRPr="00632464">
        <w:rPr>
          <w:rFonts w:ascii="Times New Roman" w:hAnsi="Times New Roman" w:cs="Times New Roman"/>
          <w:b/>
          <w:sz w:val="28"/>
          <w:szCs w:val="28"/>
        </w:rPr>
        <w:t xml:space="preserve"> 11.00.</w:t>
      </w:r>
    </w:p>
    <w:p w:rsidR="005E2608" w:rsidRPr="00632464" w:rsidRDefault="005E2608" w:rsidP="009B323C">
      <w:pPr>
        <w:pStyle w:val="a3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</w:rPr>
        <w:t>Начало мероприятия в 11.30.</w:t>
      </w:r>
    </w:p>
    <w:p w:rsidR="005E2608" w:rsidRPr="00632464" w:rsidRDefault="005E2608" w:rsidP="009B323C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4.4 Руководитель делегации (сопровождающий) предоставля</w:t>
      </w:r>
      <w:r w:rsidR="006069F4" w:rsidRPr="00632464">
        <w:rPr>
          <w:rFonts w:ascii="Times New Roman" w:hAnsi="Times New Roman" w:cs="Times New Roman"/>
          <w:sz w:val="28"/>
          <w:szCs w:val="28"/>
        </w:rPr>
        <w:t>е</w:t>
      </w:r>
      <w:r w:rsidRPr="00632464">
        <w:rPr>
          <w:rFonts w:ascii="Times New Roman" w:hAnsi="Times New Roman" w:cs="Times New Roman"/>
          <w:sz w:val="28"/>
          <w:szCs w:val="28"/>
        </w:rPr>
        <w:t xml:space="preserve">т фонограммы и видеоматериалы </w:t>
      </w:r>
      <w:proofErr w:type="spellStart"/>
      <w:r w:rsidRPr="00632464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632464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632464">
        <w:rPr>
          <w:rFonts w:ascii="Times New Roman" w:hAnsi="Times New Roman" w:cs="Times New Roman"/>
          <w:sz w:val="28"/>
          <w:szCs w:val="28"/>
        </w:rPr>
        <w:t>видеооператорам</w:t>
      </w:r>
      <w:proofErr w:type="spellEnd"/>
      <w:r w:rsidRPr="00632464">
        <w:rPr>
          <w:rFonts w:ascii="Times New Roman" w:hAnsi="Times New Roman" w:cs="Times New Roman"/>
          <w:sz w:val="28"/>
          <w:szCs w:val="28"/>
        </w:rPr>
        <w:t xml:space="preserve"> до 11.</w:t>
      </w:r>
      <w:r w:rsidR="00A11F96" w:rsidRPr="00632464">
        <w:rPr>
          <w:rFonts w:ascii="Times New Roman" w:hAnsi="Times New Roman" w:cs="Times New Roman"/>
          <w:sz w:val="28"/>
          <w:szCs w:val="28"/>
        </w:rPr>
        <w:t>0</w:t>
      </w:r>
      <w:r w:rsidRPr="00632464">
        <w:rPr>
          <w:rFonts w:ascii="Times New Roman" w:hAnsi="Times New Roman" w:cs="Times New Roman"/>
          <w:sz w:val="28"/>
          <w:szCs w:val="28"/>
        </w:rPr>
        <w:t>0.</w:t>
      </w:r>
    </w:p>
    <w:p w:rsidR="005E2608" w:rsidRPr="00632464" w:rsidRDefault="005E2608" w:rsidP="009B323C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4.5 Организаторы предоставляют участникам сцену (4,5 </w:t>
      </w:r>
      <w:r w:rsidRPr="0063246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30146" w:rsidRPr="00632464">
        <w:rPr>
          <w:rFonts w:ascii="Times New Roman" w:hAnsi="Times New Roman" w:cs="Times New Roman"/>
          <w:sz w:val="28"/>
          <w:szCs w:val="28"/>
        </w:rPr>
        <w:t xml:space="preserve"> 7,5), 3 радиомикрофона, 2</w:t>
      </w:r>
      <w:r w:rsidRPr="00632464">
        <w:rPr>
          <w:rFonts w:ascii="Times New Roman" w:hAnsi="Times New Roman" w:cs="Times New Roman"/>
          <w:sz w:val="28"/>
          <w:szCs w:val="28"/>
        </w:rPr>
        <w:t xml:space="preserve"> стойки, мультимедийный проектор.</w:t>
      </w:r>
    </w:p>
    <w:p w:rsidR="0014165F" w:rsidRPr="00632464" w:rsidRDefault="0014165F" w:rsidP="009B323C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4165F" w:rsidRPr="00632464" w:rsidRDefault="0014165F" w:rsidP="0014165F">
      <w:pPr>
        <w:pStyle w:val="a3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</w:rPr>
        <w:t>5. Оргкомитет Конкурса</w:t>
      </w:r>
    </w:p>
    <w:p w:rsidR="0014165F" w:rsidRPr="00632464" w:rsidRDefault="0014165F" w:rsidP="0014165F">
      <w:pPr>
        <w:pStyle w:val="a3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65F" w:rsidRPr="00632464" w:rsidRDefault="0014165F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lastRenderedPageBreak/>
        <w:t>5.1 Для организации и проведения Конкурса создаётся Оргкомитет.</w:t>
      </w:r>
    </w:p>
    <w:p w:rsidR="0014165F" w:rsidRPr="00632464" w:rsidRDefault="0014165F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5.2 Оргкомитет осуществляет общее руководство подготовкой и проведением Конкурса, разрабатывает программу проведения мероприятия, определяет состав жюри Конкурса, утверждает кандидатуру председателя жюри.</w:t>
      </w:r>
    </w:p>
    <w:p w:rsidR="0014165F" w:rsidRPr="00632464" w:rsidRDefault="0014165F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5.3 Контактные телефоны оргкомитета:</w:t>
      </w:r>
    </w:p>
    <w:p w:rsidR="0014165F" w:rsidRPr="00632464" w:rsidRDefault="008C06A2" w:rsidP="0014165F">
      <w:pPr>
        <w:pStyle w:val="a3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gramStart"/>
      <w:r w:rsidRPr="00632464">
        <w:rPr>
          <w:rFonts w:ascii="Times New Roman" w:hAnsi="Times New Roman" w:cs="Times New Roman"/>
          <w:b/>
          <w:sz w:val="28"/>
          <w:szCs w:val="28"/>
        </w:rPr>
        <w:t>Ответственный</w:t>
      </w:r>
      <w:proofErr w:type="gramEnd"/>
      <w:r w:rsidRPr="00632464">
        <w:rPr>
          <w:rFonts w:ascii="Times New Roman" w:hAnsi="Times New Roman" w:cs="Times New Roman"/>
          <w:b/>
          <w:sz w:val="28"/>
          <w:szCs w:val="28"/>
        </w:rPr>
        <w:t xml:space="preserve"> за организацию конкурса </w:t>
      </w:r>
      <w:proofErr w:type="spellStart"/>
      <w:r w:rsidRPr="00632464">
        <w:rPr>
          <w:rFonts w:ascii="Times New Roman" w:hAnsi="Times New Roman" w:cs="Times New Roman"/>
          <w:b/>
          <w:sz w:val="28"/>
          <w:szCs w:val="28"/>
        </w:rPr>
        <w:t>Невольс</w:t>
      </w:r>
      <w:r w:rsidR="00851B23" w:rsidRPr="00632464">
        <w:rPr>
          <w:rFonts w:ascii="Times New Roman" w:hAnsi="Times New Roman" w:cs="Times New Roman"/>
          <w:b/>
          <w:sz w:val="28"/>
          <w:szCs w:val="28"/>
        </w:rPr>
        <w:t>кая</w:t>
      </w:r>
      <w:proofErr w:type="spellEnd"/>
      <w:r w:rsidR="00851B23" w:rsidRPr="00632464">
        <w:rPr>
          <w:rFonts w:ascii="Times New Roman" w:hAnsi="Times New Roman" w:cs="Times New Roman"/>
          <w:b/>
          <w:sz w:val="28"/>
          <w:szCs w:val="28"/>
        </w:rPr>
        <w:t xml:space="preserve"> Татьяна Сергеевна, тел.</w:t>
      </w:r>
      <w:r w:rsidRPr="00632464">
        <w:rPr>
          <w:rFonts w:ascii="Times New Roman" w:hAnsi="Times New Roman" w:cs="Times New Roman"/>
          <w:b/>
          <w:sz w:val="28"/>
          <w:szCs w:val="28"/>
        </w:rPr>
        <w:t xml:space="preserve"> 8-903-488-13-81</w:t>
      </w:r>
      <w:r w:rsidR="00EB49CE">
        <w:rPr>
          <w:rFonts w:ascii="Times New Roman" w:hAnsi="Times New Roman" w:cs="Times New Roman"/>
          <w:b/>
          <w:sz w:val="28"/>
          <w:szCs w:val="28"/>
        </w:rPr>
        <w:t>.</w:t>
      </w:r>
    </w:p>
    <w:p w:rsidR="008C06A2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32464">
        <w:rPr>
          <w:rFonts w:ascii="Times New Roman" w:hAnsi="Times New Roman" w:cs="Times New Roman"/>
          <w:b/>
          <w:sz w:val="28"/>
          <w:szCs w:val="28"/>
        </w:rPr>
        <w:t>Ответственный</w:t>
      </w:r>
      <w:proofErr w:type="gramEnd"/>
      <w:r w:rsidRPr="00632464">
        <w:rPr>
          <w:rFonts w:ascii="Times New Roman" w:hAnsi="Times New Roman" w:cs="Times New Roman"/>
          <w:b/>
          <w:sz w:val="28"/>
          <w:szCs w:val="28"/>
        </w:rPr>
        <w:t xml:space="preserve"> за проведение конкурса </w:t>
      </w:r>
      <w:r w:rsidR="008C06A2" w:rsidRPr="00632464">
        <w:rPr>
          <w:rFonts w:ascii="Times New Roman" w:hAnsi="Times New Roman" w:cs="Times New Roman"/>
          <w:b/>
          <w:sz w:val="28"/>
          <w:szCs w:val="28"/>
        </w:rPr>
        <w:t>Литвинова Ирина Викторовна</w:t>
      </w:r>
      <w:r w:rsidRPr="00632464">
        <w:rPr>
          <w:rFonts w:ascii="Times New Roman" w:hAnsi="Times New Roman" w:cs="Times New Roman"/>
          <w:b/>
          <w:sz w:val="28"/>
          <w:szCs w:val="28"/>
        </w:rPr>
        <w:t xml:space="preserve">, тел. </w:t>
      </w:r>
      <w:r w:rsidR="008C06A2" w:rsidRPr="00632464">
        <w:rPr>
          <w:rFonts w:ascii="Times New Roman" w:hAnsi="Times New Roman" w:cs="Times New Roman"/>
          <w:b/>
          <w:sz w:val="28"/>
          <w:szCs w:val="28"/>
        </w:rPr>
        <w:t>8 918-521-32-19</w:t>
      </w:r>
      <w:r w:rsidR="00EB49CE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0"/>
    <w:p w:rsidR="0014165F" w:rsidRPr="00632464" w:rsidRDefault="0014165F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4165F" w:rsidRPr="00632464" w:rsidRDefault="0014165F" w:rsidP="0014165F">
      <w:pPr>
        <w:pStyle w:val="a3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</w:rPr>
        <w:t>6. Подведение итогов</w:t>
      </w:r>
    </w:p>
    <w:p w:rsidR="0014165F" w:rsidRPr="00632464" w:rsidRDefault="00A13B8E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6.1 </w:t>
      </w:r>
      <w:r w:rsidR="0014165F" w:rsidRPr="00632464">
        <w:rPr>
          <w:rFonts w:ascii="Times New Roman" w:hAnsi="Times New Roman" w:cs="Times New Roman"/>
          <w:sz w:val="28"/>
          <w:szCs w:val="28"/>
        </w:rPr>
        <w:t>Выступления участников Конкурса оцениваются по 10-балльной системе</w:t>
      </w:r>
      <w:r w:rsidRPr="00632464">
        <w:rPr>
          <w:rFonts w:ascii="Times New Roman" w:hAnsi="Times New Roman" w:cs="Times New Roman"/>
          <w:sz w:val="28"/>
          <w:szCs w:val="28"/>
        </w:rPr>
        <w:t>.</w:t>
      </w:r>
    </w:p>
    <w:p w:rsidR="00A13B8E" w:rsidRPr="00632464" w:rsidRDefault="0014165F" w:rsidP="00851B23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6.2 Жюри оставляет за собой право</w:t>
      </w:r>
      <w:r w:rsidR="00A13B8E" w:rsidRPr="00632464">
        <w:rPr>
          <w:rFonts w:ascii="Times New Roman" w:hAnsi="Times New Roman" w:cs="Times New Roman"/>
          <w:sz w:val="28"/>
          <w:szCs w:val="28"/>
        </w:rPr>
        <w:t xml:space="preserve"> делить призовые мест</w:t>
      </w:r>
      <w:r w:rsidR="00851B23" w:rsidRPr="00632464">
        <w:rPr>
          <w:rFonts w:ascii="Times New Roman" w:hAnsi="Times New Roman" w:cs="Times New Roman"/>
          <w:sz w:val="28"/>
          <w:szCs w:val="28"/>
        </w:rPr>
        <w:t>а между несколькими участниками.</w:t>
      </w:r>
    </w:p>
    <w:p w:rsidR="00A13B8E" w:rsidRPr="00632464" w:rsidRDefault="00A13B8E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6.3 Итоги Конкурса подводятся по окончании выступления конкурсантов:</w:t>
      </w:r>
    </w:p>
    <w:p w:rsidR="00A13B8E" w:rsidRPr="00632464" w:rsidRDefault="00A13B8E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>- в каждой номинации определяются лауреаты, дипломанты 1, 2, 3 степени.</w:t>
      </w:r>
    </w:p>
    <w:p w:rsidR="00A13B8E" w:rsidRPr="00632464" w:rsidRDefault="00A13B8E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- все профессиональные учебные заведения, принявшие участие в Конкурсе, награждаются памятными дипломами. </w:t>
      </w: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14165F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1B23" w:rsidRPr="00632464" w:rsidRDefault="00851B23" w:rsidP="00851B23">
      <w:pPr>
        <w:pStyle w:val="a3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851B23" w:rsidRPr="00632464" w:rsidRDefault="00851B23" w:rsidP="00851B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участие в </w:t>
      </w:r>
      <w:r w:rsidRPr="0063246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32464">
        <w:rPr>
          <w:rFonts w:ascii="Times New Roman" w:hAnsi="Times New Roman" w:cs="Times New Roman"/>
          <w:b/>
          <w:sz w:val="28"/>
          <w:szCs w:val="28"/>
        </w:rPr>
        <w:t xml:space="preserve"> областном литературно-поэтическом конкурсе «Ростовская осень» среди студентов профессиональных образовательных учреждений Ростовской области, посвящённом </w:t>
      </w:r>
    </w:p>
    <w:p w:rsidR="00851B23" w:rsidRPr="00632464" w:rsidRDefault="00851B23" w:rsidP="00851B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464">
        <w:rPr>
          <w:rFonts w:ascii="Times New Roman" w:hAnsi="Times New Roman" w:cs="Times New Roman"/>
          <w:b/>
          <w:sz w:val="28"/>
          <w:szCs w:val="28"/>
        </w:rPr>
        <w:t>125-летнему юбилею М.И.Цветаевой</w:t>
      </w:r>
    </w:p>
    <w:p w:rsidR="00F80866" w:rsidRPr="00632464" w:rsidRDefault="00F80866" w:rsidP="00851B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672"/>
        <w:gridCol w:w="4673"/>
      </w:tblGrid>
      <w:tr w:rsidR="00851B23" w:rsidRPr="00632464" w:rsidTr="00851B23">
        <w:tc>
          <w:tcPr>
            <w:tcW w:w="4672" w:type="dxa"/>
          </w:tcPr>
          <w:p w:rsidR="00851B23" w:rsidRPr="00632464" w:rsidRDefault="00851B23" w:rsidP="00851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Полное и сокращённое наименование учебного заведения (по Уставу)</w:t>
            </w:r>
          </w:p>
        </w:tc>
        <w:tc>
          <w:tcPr>
            <w:tcW w:w="4673" w:type="dxa"/>
          </w:tcPr>
          <w:p w:rsidR="00851B23" w:rsidRPr="00632464" w:rsidRDefault="00851B23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1B23" w:rsidRPr="00632464" w:rsidTr="00851B23">
        <w:tc>
          <w:tcPr>
            <w:tcW w:w="4672" w:type="dxa"/>
          </w:tcPr>
          <w:p w:rsidR="00851B23" w:rsidRPr="00632464" w:rsidRDefault="00F916FE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Ф.И.О. руководителя (директора) учебного заведения</w:t>
            </w:r>
          </w:p>
        </w:tc>
        <w:tc>
          <w:tcPr>
            <w:tcW w:w="4673" w:type="dxa"/>
          </w:tcPr>
          <w:p w:rsidR="00851B23" w:rsidRPr="00632464" w:rsidRDefault="00851B23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1B23" w:rsidRPr="00632464" w:rsidTr="00851B23">
        <w:tc>
          <w:tcPr>
            <w:tcW w:w="4672" w:type="dxa"/>
          </w:tcPr>
          <w:p w:rsidR="00851B23" w:rsidRPr="00632464" w:rsidRDefault="00F916FE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Контактный телефон образовательного учреждения (с кодом города)</w:t>
            </w:r>
          </w:p>
        </w:tc>
        <w:tc>
          <w:tcPr>
            <w:tcW w:w="4673" w:type="dxa"/>
          </w:tcPr>
          <w:p w:rsidR="00851B23" w:rsidRPr="00632464" w:rsidRDefault="00851B23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1B23" w:rsidRPr="00632464" w:rsidTr="00851B23">
        <w:tc>
          <w:tcPr>
            <w:tcW w:w="4672" w:type="dxa"/>
          </w:tcPr>
          <w:p w:rsidR="00851B23" w:rsidRPr="00632464" w:rsidRDefault="00F916FE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Ф.И.О. лица, ответственного за подготовку студента, участвующего в конкурсе</w:t>
            </w:r>
          </w:p>
        </w:tc>
        <w:tc>
          <w:tcPr>
            <w:tcW w:w="4673" w:type="dxa"/>
          </w:tcPr>
          <w:p w:rsidR="00851B23" w:rsidRPr="00632464" w:rsidRDefault="00851B23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16FE" w:rsidRPr="00632464" w:rsidTr="00851B23">
        <w:tc>
          <w:tcPr>
            <w:tcW w:w="4672" w:type="dxa"/>
          </w:tcPr>
          <w:p w:rsidR="00F916FE" w:rsidRPr="00632464" w:rsidRDefault="00F916FE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Контактный телефон лица, ответственного за подготовку студента</w:t>
            </w:r>
          </w:p>
        </w:tc>
        <w:tc>
          <w:tcPr>
            <w:tcW w:w="4673" w:type="dxa"/>
          </w:tcPr>
          <w:p w:rsidR="00F916FE" w:rsidRPr="00632464" w:rsidRDefault="00F916FE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0866" w:rsidRPr="00632464" w:rsidTr="00851B23">
        <w:tc>
          <w:tcPr>
            <w:tcW w:w="4672" w:type="dxa"/>
          </w:tcPr>
          <w:p w:rsidR="00F80866" w:rsidRPr="00632464" w:rsidRDefault="00F80866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Ф.И.О. участника конкурса</w:t>
            </w:r>
          </w:p>
          <w:p w:rsidR="00F80866" w:rsidRPr="00632464" w:rsidRDefault="00F80866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F80866" w:rsidRPr="00632464" w:rsidRDefault="00F80866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0866" w:rsidRPr="00632464" w:rsidTr="00851B23">
        <w:tc>
          <w:tcPr>
            <w:tcW w:w="4672" w:type="dxa"/>
          </w:tcPr>
          <w:p w:rsidR="00F80866" w:rsidRPr="00632464" w:rsidRDefault="00F80866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Контактный телефон участника конкурса</w:t>
            </w:r>
          </w:p>
        </w:tc>
        <w:tc>
          <w:tcPr>
            <w:tcW w:w="4673" w:type="dxa"/>
          </w:tcPr>
          <w:p w:rsidR="00F80866" w:rsidRPr="00632464" w:rsidRDefault="00F80866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1B23" w:rsidRPr="00632464" w:rsidTr="00851B23">
        <w:tc>
          <w:tcPr>
            <w:tcW w:w="4672" w:type="dxa"/>
          </w:tcPr>
          <w:p w:rsidR="00851B23" w:rsidRPr="00632464" w:rsidRDefault="00F916FE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  <w:p w:rsidR="00F80866" w:rsidRPr="00632464" w:rsidRDefault="00F80866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851B23" w:rsidRPr="00632464" w:rsidRDefault="00851B23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16FE" w:rsidRPr="00632464" w:rsidTr="00851B23">
        <w:tc>
          <w:tcPr>
            <w:tcW w:w="4672" w:type="dxa"/>
          </w:tcPr>
          <w:p w:rsidR="00F916FE" w:rsidRPr="00632464" w:rsidRDefault="00F916FE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464">
              <w:rPr>
                <w:rFonts w:ascii="Times New Roman" w:hAnsi="Times New Roman" w:cs="Times New Roman"/>
                <w:sz w:val="28"/>
                <w:szCs w:val="28"/>
              </w:rPr>
              <w:t>Название номера</w:t>
            </w:r>
          </w:p>
          <w:p w:rsidR="00F80866" w:rsidRPr="00632464" w:rsidRDefault="00F80866" w:rsidP="00F80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F916FE" w:rsidRPr="00632464" w:rsidRDefault="00F916FE" w:rsidP="00851B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80866" w:rsidRPr="00632464" w:rsidRDefault="00F80866" w:rsidP="00F808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0866" w:rsidRPr="00632464" w:rsidRDefault="00F80866" w:rsidP="00F808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0866" w:rsidRPr="00632464" w:rsidRDefault="00F916FE" w:rsidP="00F80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Директор профессионального </w:t>
      </w:r>
    </w:p>
    <w:p w:rsidR="00851B23" w:rsidRPr="00F80866" w:rsidRDefault="00F916FE" w:rsidP="00F808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464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   </w:t>
      </w:r>
      <w:r w:rsidR="00F80866" w:rsidRPr="006324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(ФИО)</w:t>
      </w:r>
    </w:p>
    <w:sectPr w:rsidR="00851B23" w:rsidRPr="00F80866" w:rsidSect="002C1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charset w:val="CC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17939"/>
    <w:multiLevelType w:val="multilevel"/>
    <w:tmpl w:val="BB24E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3D3187"/>
    <w:multiLevelType w:val="multilevel"/>
    <w:tmpl w:val="39086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60475BDC"/>
    <w:multiLevelType w:val="multilevel"/>
    <w:tmpl w:val="A882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7755"/>
    <w:rsid w:val="00010AAF"/>
    <w:rsid w:val="00042DFD"/>
    <w:rsid w:val="000F6FD6"/>
    <w:rsid w:val="0012632D"/>
    <w:rsid w:val="0014165F"/>
    <w:rsid w:val="00193BB8"/>
    <w:rsid w:val="001A1B0A"/>
    <w:rsid w:val="001C1D29"/>
    <w:rsid w:val="002151E1"/>
    <w:rsid w:val="00220D6C"/>
    <w:rsid w:val="00252218"/>
    <w:rsid w:val="002C1CCF"/>
    <w:rsid w:val="003008A3"/>
    <w:rsid w:val="00326A88"/>
    <w:rsid w:val="003548A2"/>
    <w:rsid w:val="003574B4"/>
    <w:rsid w:val="00376D3D"/>
    <w:rsid w:val="003D7AB1"/>
    <w:rsid w:val="003F253A"/>
    <w:rsid w:val="004009CA"/>
    <w:rsid w:val="00433F67"/>
    <w:rsid w:val="00456663"/>
    <w:rsid w:val="00461EC2"/>
    <w:rsid w:val="00463CB6"/>
    <w:rsid w:val="004956C1"/>
    <w:rsid w:val="00514898"/>
    <w:rsid w:val="00531AA3"/>
    <w:rsid w:val="00555E32"/>
    <w:rsid w:val="005873A7"/>
    <w:rsid w:val="00592537"/>
    <w:rsid w:val="00594947"/>
    <w:rsid w:val="005E2608"/>
    <w:rsid w:val="005E7A2E"/>
    <w:rsid w:val="006069F4"/>
    <w:rsid w:val="006158CA"/>
    <w:rsid w:val="00632464"/>
    <w:rsid w:val="0069577A"/>
    <w:rsid w:val="00796B91"/>
    <w:rsid w:val="007E3D45"/>
    <w:rsid w:val="0080195C"/>
    <w:rsid w:val="008444B6"/>
    <w:rsid w:val="00851B23"/>
    <w:rsid w:val="008C06A2"/>
    <w:rsid w:val="008C5060"/>
    <w:rsid w:val="008D458F"/>
    <w:rsid w:val="009944F7"/>
    <w:rsid w:val="009B323C"/>
    <w:rsid w:val="009C1AB9"/>
    <w:rsid w:val="009F6F0B"/>
    <w:rsid w:val="00A04A0C"/>
    <w:rsid w:val="00A11F96"/>
    <w:rsid w:val="00A12194"/>
    <w:rsid w:val="00A13B8E"/>
    <w:rsid w:val="00AA5011"/>
    <w:rsid w:val="00B1097F"/>
    <w:rsid w:val="00B77755"/>
    <w:rsid w:val="00BA692A"/>
    <w:rsid w:val="00BB31B4"/>
    <w:rsid w:val="00C315E2"/>
    <w:rsid w:val="00C62C2A"/>
    <w:rsid w:val="00C660E3"/>
    <w:rsid w:val="00C73EAE"/>
    <w:rsid w:val="00D749EF"/>
    <w:rsid w:val="00D7725B"/>
    <w:rsid w:val="00EA56E7"/>
    <w:rsid w:val="00EB49CE"/>
    <w:rsid w:val="00F30146"/>
    <w:rsid w:val="00F80866"/>
    <w:rsid w:val="00F916FE"/>
    <w:rsid w:val="00F946E1"/>
    <w:rsid w:val="00FA27C4"/>
    <w:rsid w:val="00FC1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CCF"/>
  </w:style>
  <w:style w:type="paragraph" w:styleId="3">
    <w:name w:val="heading 3"/>
    <w:basedOn w:val="a"/>
    <w:link w:val="30"/>
    <w:uiPriority w:val="9"/>
    <w:qFormat/>
    <w:rsid w:val="002151E1"/>
    <w:pPr>
      <w:spacing w:before="300" w:after="150" w:line="240" w:lineRule="auto"/>
      <w:outlineLvl w:val="2"/>
    </w:pPr>
    <w:rPr>
      <w:rFonts w:ascii="Open Sans" w:eastAsia="Times New Roman" w:hAnsi="Open Sans" w:cs="Times New Roman"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2151E1"/>
    <w:pPr>
      <w:spacing w:before="150" w:after="150" w:line="240" w:lineRule="auto"/>
      <w:outlineLvl w:val="3"/>
    </w:pPr>
    <w:rPr>
      <w:rFonts w:ascii="Open Sans" w:eastAsia="Times New Roman" w:hAnsi="Open Sans" w:cs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97F"/>
    <w:pPr>
      <w:ind w:left="720"/>
      <w:contextualSpacing/>
    </w:pPr>
  </w:style>
  <w:style w:type="character" w:customStyle="1" w:styleId="c0">
    <w:name w:val="c0"/>
    <w:basedOn w:val="a0"/>
    <w:rsid w:val="00FA27C4"/>
  </w:style>
  <w:style w:type="paragraph" w:customStyle="1" w:styleId="c14">
    <w:name w:val="c14"/>
    <w:basedOn w:val="a"/>
    <w:rsid w:val="00FA27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A27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A27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151E1"/>
    <w:rPr>
      <w:i/>
      <w:iCs/>
    </w:rPr>
  </w:style>
  <w:style w:type="paragraph" w:styleId="a5">
    <w:name w:val="Normal (Web)"/>
    <w:basedOn w:val="a"/>
    <w:uiPriority w:val="99"/>
    <w:semiHidden/>
    <w:unhideWhenUsed/>
    <w:rsid w:val="00215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51E1"/>
    <w:rPr>
      <w:rFonts w:ascii="Open Sans" w:eastAsia="Times New Roman" w:hAnsi="Open Sans" w:cs="Times New Roman"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51E1"/>
    <w:rPr>
      <w:rFonts w:ascii="Open Sans" w:eastAsia="Times New Roman" w:hAnsi="Open Sans" w:cs="Times New Roman"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2151E1"/>
    <w:rPr>
      <w:b/>
      <w:bCs/>
    </w:rPr>
  </w:style>
  <w:style w:type="table" w:styleId="a7">
    <w:name w:val="Table Grid"/>
    <w:basedOn w:val="a1"/>
    <w:uiPriority w:val="39"/>
    <w:rsid w:val="00851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76D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6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3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51E1"/>
    <w:pPr>
      <w:spacing w:before="300" w:after="150" w:line="240" w:lineRule="auto"/>
      <w:outlineLvl w:val="2"/>
    </w:pPr>
    <w:rPr>
      <w:rFonts w:ascii="Open Sans" w:eastAsia="Times New Roman" w:hAnsi="Open Sans" w:cs="Times New Roman"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2151E1"/>
    <w:pPr>
      <w:spacing w:before="150" w:after="150" w:line="240" w:lineRule="auto"/>
      <w:outlineLvl w:val="3"/>
    </w:pPr>
    <w:rPr>
      <w:rFonts w:ascii="Open Sans" w:eastAsia="Times New Roman" w:hAnsi="Open Sans" w:cs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97F"/>
    <w:pPr>
      <w:ind w:left="720"/>
      <w:contextualSpacing/>
    </w:pPr>
  </w:style>
  <w:style w:type="character" w:customStyle="1" w:styleId="c0">
    <w:name w:val="c0"/>
    <w:basedOn w:val="a0"/>
    <w:rsid w:val="00FA27C4"/>
  </w:style>
  <w:style w:type="paragraph" w:customStyle="1" w:styleId="c14">
    <w:name w:val="c14"/>
    <w:basedOn w:val="a"/>
    <w:rsid w:val="00FA27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A27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A27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151E1"/>
    <w:rPr>
      <w:i/>
      <w:iCs/>
    </w:rPr>
  </w:style>
  <w:style w:type="paragraph" w:styleId="a5">
    <w:name w:val="Normal (Web)"/>
    <w:basedOn w:val="a"/>
    <w:uiPriority w:val="99"/>
    <w:semiHidden/>
    <w:unhideWhenUsed/>
    <w:rsid w:val="00215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51E1"/>
    <w:rPr>
      <w:rFonts w:ascii="Open Sans" w:eastAsia="Times New Roman" w:hAnsi="Open Sans" w:cs="Times New Roman"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51E1"/>
    <w:rPr>
      <w:rFonts w:ascii="Open Sans" w:eastAsia="Times New Roman" w:hAnsi="Open Sans" w:cs="Times New Roman"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2151E1"/>
    <w:rPr>
      <w:b/>
      <w:bCs/>
    </w:rPr>
  </w:style>
  <w:style w:type="table" w:styleId="a7">
    <w:name w:val="Table Grid"/>
    <w:basedOn w:val="a1"/>
    <w:uiPriority w:val="39"/>
    <w:rsid w:val="00851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8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5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9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83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8667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10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6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38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42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687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1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6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4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3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9209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4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89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08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8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1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76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23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20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08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509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40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73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52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569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6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8932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475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3370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659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5173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12782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52736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C5877-B22B-4869-B2CF-C3AE645DD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Литвинова</dc:creator>
  <cp:keywords/>
  <dc:description/>
  <cp:lastModifiedBy>User</cp:lastModifiedBy>
  <cp:revision>23</cp:revision>
  <cp:lastPrinted>2017-09-16T06:54:00Z</cp:lastPrinted>
  <dcterms:created xsi:type="dcterms:W3CDTF">2017-09-12T13:03:00Z</dcterms:created>
  <dcterms:modified xsi:type="dcterms:W3CDTF">2017-10-03T13:48:00Z</dcterms:modified>
</cp:coreProperties>
</file>